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5B" w:rsidRDefault="00017A5B" w:rsidP="00017A5B">
      <w:pPr>
        <w:keepNext/>
        <w:widowControl w:val="0"/>
        <w:tabs>
          <w:tab w:val="left" w:pos="315"/>
        </w:tabs>
        <w:autoSpaceDE w:val="0"/>
        <w:autoSpaceDN w:val="0"/>
        <w:adjustRightInd w:val="0"/>
      </w:pPr>
    </w:p>
    <w:p w:rsidR="00017A5B" w:rsidRDefault="00017A5B" w:rsidP="00017A5B">
      <w:pPr>
        <w:keepNext/>
        <w:widowControl w:val="0"/>
        <w:tabs>
          <w:tab w:val="left" w:pos="315"/>
        </w:tabs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17A5B" w:rsidRDefault="00017A5B" w:rsidP="00017A5B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</w:p>
    <w:p w:rsidR="00017A5B" w:rsidRDefault="00017A5B" w:rsidP="00017A5B">
      <w:pPr>
        <w:widowControl w:val="0"/>
        <w:autoSpaceDE w:val="0"/>
        <w:autoSpaceDN w:val="0"/>
        <w:adjustRightInd w:val="0"/>
      </w:pPr>
      <w:r>
        <w:t>..................................</w:t>
      </w:r>
    </w:p>
    <w:p w:rsidR="00017A5B" w:rsidRDefault="00017A5B" w:rsidP="00017A5B">
      <w:pPr>
        <w:widowControl w:val="0"/>
        <w:autoSpaceDE w:val="0"/>
        <w:autoSpaceDN w:val="0"/>
        <w:adjustRightInd w:val="0"/>
      </w:pPr>
      <w:r>
        <w:t>Pieczęć  Oferenta</w:t>
      </w:r>
    </w:p>
    <w:p w:rsidR="00017A5B" w:rsidRDefault="00017A5B" w:rsidP="00017A5B">
      <w:pPr>
        <w:widowControl w:val="0"/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017A5B" w:rsidRDefault="00017A5B" w:rsidP="00017A5B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7A5B" w:rsidRDefault="00017A5B" w:rsidP="00017A5B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FORMULARZ   OFERTOWY</w:t>
      </w:r>
    </w:p>
    <w:p w:rsidR="00017A5B" w:rsidRDefault="00017A5B" w:rsidP="00017A5B">
      <w:pPr>
        <w:keepNext/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7A5B" w:rsidRDefault="00017A5B" w:rsidP="00017A5B">
      <w:pPr>
        <w:widowControl w:val="0"/>
        <w:autoSpaceDE w:val="0"/>
        <w:autoSpaceDN w:val="0"/>
        <w:adjustRightInd w:val="0"/>
        <w:ind w:left="284" w:hanging="284"/>
        <w:jc w:val="both"/>
      </w:pPr>
      <w:r>
        <w:t xml:space="preserve">1. Oferta  złożona  do postępowania w trybie przetargu nieograniczonym na  :  </w:t>
      </w:r>
    </w:p>
    <w:p w:rsidR="00017A5B" w:rsidRDefault="00017A5B" w:rsidP="00017A5B">
      <w:pPr>
        <w:widowControl w:val="0"/>
        <w:autoSpaceDE w:val="0"/>
        <w:autoSpaceDN w:val="0"/>
        <w:adjustRightInd w:val="0"/>
        <w:jc w:val="both"/>
      </w:pPr>
    </w:p>
    <w:p w:rsidR="00017A5B" w:rsidRDefault="00017A5B" w:rsidP="00017A5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>demontaż i utylizację płyt azbestowo-cementowych z 9 budynków przy ul. Skłodowskiej 89,91,93,95,97,105,107,111,113 w Piekarach Śląskich</w:t>
      </w:r>
      <w:r>
        <w:rPr>
          <w:b/>
          <w:bCs/>
          <w:sz w:val="28"/>
          <w:szCs w:val="28"/>
        </w:rPr>
        <w:t xml:space="preserve"> oraz ich termomodernizacja zgodnie z przedmiarami robót i projektami budowlanymi.</w:t>
      </w:r>
    </w:p>
    <w:p w:rsidR="00017A5B" w:rsidRDefault="00017A5B" w:rsidP="00017A5B">
      <w:pPr>
        <w:widowControl w:val="0"/>
        <w:autoSpaceDE w:val="0"/>
        <w:autoSpaceDN w:val="0"/>
        <w:adjustRightInd w:val="0"/>
      </w:pPr>
    </w:p>
    <w:p w:rsidR="00017A5B" w:rsidRDefault="00017A5B" w:rsidP="00017A5B">
      <w:pPr>
        <w:widowControl w:val="0"/>
        <w:autoSpaceDE w:val="0"/>
        <w:autoSpaceDN w:val="0"/>
        <w:adjustRightInd w:val="0"/>
        <w:ind w:left="360" w:hanging="360"/>
        <w:jc w:val="both"/>
      </w:pPr>
      <w:r>
        <w:t>2.  Dane dotyczące Wykonawcy:</w:t>
      </w: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ind w:left="360"/>
        <w:jc w:val="both"/>
      </w:pPr>
    </w:p>
    <w:p w:rsidR="00017A5B" w:rsidRDefault="00017A5B" w:rsidP="00017A5B">
      <w:pPr>
        <w:autoSpaceDE w:val="0"/>
        <w:autoSpaceDN w:val="0"/>
        <w:adjustRightInd w:val="0"/>
        <w:spacing w:line="360" w:lineRule="auto"/>
      </w:pPr>
      <w:r>
        <w:t>Nazwa firmy....................................................................................................................</w:t>
      </w:r>
    </w:p>
    <w:p w:rsidR="00017A5B" w:rsidRDefault="00017A5B" w:rsidP="00017A5B">
      <w:pPr>
        <w:autoSpaceDE w:val="0"/>
        <w:autoSpaceDN w:val="0"/>
        <w:adjustRightInd w:val="0"/>
        <w:spacing w:line="360" w:lineRule="auto"/>
      </w:pPr>
      <w:r>
        <w:t>Siedziba..........................................................................................................................</w:t>
      </w:r>
    </w:p>
    <w:p w:rsidR="00017A5B" w:rsidRDefault="00017A5B" w:rsidP="00017A5B">
      <w:pPr>
        <w:autoSpaceDE w:val="0"/>
        <w:autoSpaceDN w:val="0"/>
        <w:adjustRightInd w:val="0"/>
        <w:spacing w:line="360" w:lineRule="auto"/>
      </w:pPr>
      <w:r>
        <w:t>Nr telefonu/faks..............................................................................................................</w:t>
      </w:r>
    </w:p>
    <w:p w:rsidR="00017A5B" w:rsidRDefault="00017A5B" w:rsidP="00017A5B">
      <w:pPr>
        <w:autoSpaceDE w:val="0"/>
        <w:autoSpaceDN w:val="0"/>
        <w:adjustRightInd w:val="0"/>
        <w:spacing w:line="360" w:lineRule="auto"/>
      </w:pPr>
      <w:r>
        <w:t>Nr NIP.............................................................................................................................</w:t>
      </w:r>
    </w:p>
    <w:p w:rsidR="00017A5B" w:rsidRDefault="00017A5B" w:rsidP="00017A5B">
      <w:pPr>
        <w:autoSpaceDE w:val="0"/>
        <w:autoSpaceDN w:val="0"/>
        <w:adjustRightInd w:val="0"/>
        <w:spacing w:line="360" w:lineRule="auto"/>
        <w:rPr>
          <w:lang w:val="de-DE"/>
        </w:rPr>
      </w:pPr>
      <w:r>
        <w:rPr>
          <w:lang w:val="de-DE"/>
        </w:rPr>
        <w:t>Nr REGON......................................................................................................................</w:t>
      </w:r>
    </w:p>
    <w:p w:rsidR="00017A5B" w:rsidRPr="00140384" w:rsidRDefault="00017A5B" w:rsidP="00017A5B">
      <w:pPr>
        <w:autoSpaceDE w:val="0"/>
        <w:autoSpaceDN w:val="0"/>
        <w:adjustRightInd w:val="0"/>
        <w:spacing w:line="360" w:lineRule="auto"/>
        <w:rPr>
          <w:lang w:val="de-DE"/>
        </w:rPr>
      </w:pPr>
      <w:r>
        <w:rPr>
          <w:lang w:val="de-DE"/>
        </w:rPr>
        <w:t>Nr KRS...........................................................................................................................</w:t>
      </w:r>
    </w:p>
    <w:p w:rsidR="00017A5B" w:rsidRPr="00585695" w:rsidRDefault="00017A5B" w:rsidP="00017A5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b/>
          <w:bCs/>
        </w:rPr>
        <w:t>Niniejszym oświadczam, że</w:t>
      </w:r>
      <w:r w:rsidRPr="00585695">
        <w:rPr>
          <w:b/>
          <w:bCs/>
        </w:rPr>
        <w:t>:</w:t>
      </w:r>
    </w:p>
    <w:p w:rsidR="00017A5B" w:rsidRPr="00585695" w:rsidRDefault="00017A5B" w:rsidP="00017A5B">
      <w:pPr>
        <w:widowControl w:val="0"/>
        <w:autoSpaceDE w:val="0"/>
        <w:autoSpaceDN w:val="0"/>
        <w:adjustRightInd w:val="0"/>
      </w:pP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zapoznałem się z warunkami zamówienia i przyjmuję je bez zastrzeżeń, </w:t>
      </w: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zapoznałem się z SIWZ i dokumentacją projektową, budowlaną i nie wnoszę zastrzeżeń  w tym zakresie,</w:t>
      </w: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zapoznałem się z postanowieniami załączonego do specyfikacji wzoru umowy </w:t>
      </w:r>
      <w:r>
        <w:br/>
        <w:t>i przyjmuję go bez zastrzeżeń,</w:t>
      </w: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zapoznałem się Regulaminem udzielania zamówień w tym organizowania</w:t>
      </w:r>
      <w:r>
        <w:br/>
        <w:t xml:space="preserve"> i przeprowadzania przetargów w Spółdzielni Mieszkaniowej w Piekarach Śląskich </w:t>
      </w:r>
      <w:r>
        <w:br/>
        <w:t>na prace remontowe, roboty budowlane, dostawy i usługi,</w:t>
      </w: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przedmiot oferty jest zgodny z przedmiotem zamówienia, </w:t>
      </w: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- jestem związany z niniejszą ofertą przez okres  30 dni, licząc  od dnia składania</w:t>
      </w:r>
      <w:r>
        <w:rPr>
          <w:sz w:val="20"/>
          <w:szCs w:val="20"/>
        </w:rPr>
        <w:t xml:space="preserve"> </w:t>
      </w:r>
      <w:r>
        <w:t>ofert  podanego</w:t>
      </w:r>
      <w:r>
        <w:br/>
        <w:t xml:space="preserve"> w SIWZ.</w:t>
      </w:r>
    </w:p>
    <w:p w:rsidR="00017A5B" w:rsidRPr="00585695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017A5B" w:rsidRDefault="00017A5B" w:rsidP="00017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>
        <w:rPr>
          <w:b/>
          <w:bCs/>
        </w:rPr>
        <w:lastRenderedPageBreak/>
        <w:t xml:space="preserve">Ceny  ofertowe (ryczałtowe) dla poszczególnych budynków wielorodzinnych tj. zadania </w:t>
      </w:r>
      <w:r>
        <w:rPr>
          <w:b/>
          <w:bCs/>
        </w:rPr>
        <w:br/>
        <w:t xml:space="preserve">nr 1 i 2, etapu I, II, III </w:t>
      </w:r>
      <w:r>
        <w:rPr>
          <w:sz w:val="22"/>
          <w:szCs w:val="22"/>
        </w:rPr>
        <w:t>(</w:t>
      </w:r>
      <w:r>
        <w:t xml:space="preserve">podane cyfrowo). </w:t>
      </w:r>
    </w:p>
    <w:p w:rsidR="00017A5B" w:rsidRDefault="00017A5B" w:rsidP="00017A5B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840"/>
        <w:gridCol w:w="2162"/>
        <w:gridCol w:w="3038"/>
        <w:gridCol w:w="2976"/>
      </w:tblGrid>
      <w:tr w:rsidR="00017A5B" w:rsidRPr="00612A40" w:rsidTr="00026B75">
        <w:trPr>
          <w:trHeight w:val="1449"/>
        </w:trPr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2162" w:type="dxa"/>
            <w:tcBorders>
              <w:bottom w:val="single" w:sz="12" w:space="0" w:color="auto"/>
            </w:tcBorders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Adres nieruchomości</w:t>
            </w:r>
          </w:p>
        </w:tc>
        <w:tc>
          <w:tcPr>
            <w:tcW w:w="3038" w:type="dxa"/>
            <w:tcBorders>
              <w:bottom w:val="single" w:sz="12" w:space="0" w:color="auto"/>
            </w:tcBorders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Cena ryczałtowa (w PLN)               za wykonanie </w:t>
            </w:r>
            <w:r w:rsidRPr="00612A40">
              <w:rPr>
                <w:b/>
                <w:sz w:val="22"/>
                <w:szCs w:val="22"/>
                <w:u w:val="single"/>
                <w:lang w:eastAsia="en-US"/>
              </w:rPr>
              <w:t>zadania nr 1</w:t>
            </w:r>
          </w:p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(demontaż i utylizacja płyt azbestowo-cementowych)</w:t>
            </w:r>
          </w:p>
        </w:tc>
        <w:tc>
          <w:tcPr>
            <w:tcW w:w="2976" w:type="dxa"/>
            <w:tcBorders>
              <w:bottom w:val="single" w:sz="12" w:space="0" w:color="auto"/>
            </w:tcBorders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Cena ryczałtowa (w PLN)                 za wykonanie </w:t>
            </w:r>
            <w:r w:rsidRPr="00612A40">
              <w:rPr>
                <w:b/>
                <w:sz w:val="22"/>
                <w:szCs w:val="22"/>
                <w:u w:val="single"/>
                <w:lang w:eastAsia="en-US"/>
              </w:rPr>
              <w:t>zadania nr 2</w:t>
            </w:r>
          </w:p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(docieplenia budynków)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111</w:t>
            </w:r>
          </w:p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top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 w:val="restart"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0" w:type="dxa"/>
            <w:vMerge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 w:val="restart"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113</w:t>
            </w:r>
          </w:p>
        </w:tc>
        <w:tc>
          <w:tcPr>
            <w:tcW w:w="3038" w:type="dxa"/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bottom w:val="single" w:sz="12" w:space="0" w:color="auto"/>
            </w:tcBorders>
            <w:shd w:val="clear" w:color="auto" w:fill="E2EFD9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bottom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2EFD9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360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89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 w:val="restart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0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 w:val="restart"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91</w:t>
            </w:r>
          </w:p>
        </w:tc>
        <w:tc>
          <w:tcPr>
            <w:tcW w:w="3038" w:type="dxa"/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 w:val="restart"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0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 w:val="restart"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93</w:t>
            </w:r>
          </w:p>
        </w:tc>
        <w:tc>
          <w:tcPr>
            <w:tcW w:w="3038" w:type="dxa"/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bottom w:val="single" w:sz="12" w:space="0" w:color="auto"/>
            </w:tcBorders>
            <w:shd w:val="clear" w:color="auto" w:fill="FFF2CC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bottom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95</w:t>
            </w:r>
          </w:p>
        </w:tc>
        <w:tc>
          <w:tcPr>
            <w:tcW w:w="3038" w:type="dxa"/>
            <w:tcBorders>
              <w:top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 w:val="restart"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 w:val="restart"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97</w:t>
            </w: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252"/>
        </w:trPr>
        <w:tc>
          <w:tcPr>
            <w:tcW w:w="731" w:type="dxa"/>
            <w:vMerge w:val="restart"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 w:val="restart"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105</w:t>
            </w: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rPr>
          <w:trHeight w:val="20"/>
        </w:trPr>
        <w:tc>
          <w:tcPr>
            <w:tcW w:w="731" w:type="dxa"/>
            <w:vMerge w:val="restart"/>
            <w:tcBorders>
              <w:left w:val="single" w:sz="12" w:space="0" w:color="auto"/>
            </w:tcBorders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 w:val="restart"/>
            <w:shd w:val="clear" w:color="auto" w:fill="DEEAF6"/>
            <w:vAlign w:val="center"/>
          </w:tcPr>
          <w:p w:rsidR="00017A5B" w:rsidRPr="00612A40" w:rsidRDefault="00017A5B" w:rsidP="00026B75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Skłodowskiej 107</w:t>
            </w: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017A5B" w:rsidRPr="00612A40" w:rsidTr="00026B75">
        <w:trPr>
          <w:trHeight w:val="20"/>
        </w:trPr>
        <w:tc>
          <w:tcPr>
            <w:tcW w:w="731" w:type="dxa"/>
            <w:vMerge/>
            <w:tcBorders>
              <w:lef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</w:tc>
      </w:tr>
      <w:tr w:rsidR="00017A5B" w:rsidRPr="00612A40" w:rsidTr="00026B75">
        <w:trPr>
          <w:trHeight w:val="170"/>
        </w:trPr>
        <w:tc>
          <w:tcPr>
            <w:tcW w:w="73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vMerge/>
            <w:tcBorders>
              <w:bottom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62" w:type="dxa"/>
            <w:vMerge/>
            <w:tcBorders>
              <w:bottom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038" w:type="dxa"/>
            <w:tcBorders>
              <w:bottom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017A5B" w:rsidRPr="00612A40" w:rsidTr="00026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330"/>
        </w:trPr>
        <w:tc>
          <w:tcPr>
            <w:tcW w:w="2162" w:type="dxa"/>
            <w:vMerge w:val="restart"/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całości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(Etap nr I,II,III)</w:t>
            </w:r>
          </w:p>
        </w:tc>
        <w:tc>
          <w:tcPr>
            <w:tcW w:w="6014" w:type="dxa"/>
            <w:gridSpan w:val="2"/>
            <w:shd w:val="clear" w:color="auto" w:fill="auto"/>
            <w:vAlign w:val="center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192"/>
        </w:trPr>
        <w:tc>
          <w:tcPr>
            <w:tcW w:w="2162" w:type="dxa"/>
            <w:vMerge/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4" w:type="dxa"/>
            <w:gridSpan w:val="2"/>
            <w:shd w:val="clear" w:color="auto" w:fill="auto"/>
            <w:vAlign w:val="center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VAT:</w:t>
            </w:r>
          </w:p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495"/>
        </w:trPr>
        <w:tc>
          <w:tcPr>
            <w:tcW w:w="2162" w:type="dxa"/>
            <w:vMerge/>
            <w:shd w:val="clear" w:color="auto" w:fill="auto"/>
          </w:tcPr>
          <w:p w:rsidR="00017A5B" w:rsidRPr="00612A40" w:rsidRDefault="00017A5B" w:rsidP="00026B7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4" w:type="dxa"/>
            <w:gridSpan w:val="2"/>
            <w:shd w:val="clear" w:color="auto" w:fill="auto"/>
            <w:vAlign w:val="center"/>
          </w:tcPr>
          <w:p w:rsidR="00017A5B" w:rsidRPr="00612A40" w:rsidRDefault="00017A5B" w:rsidP="00026B75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:rsidR="00017A5B" w:rsidRDefault="00017A5B" w:rsidP="00017A5B">
      <w:pPr>
        <w:widowControl w:val="0"/>
        <w:autoSpaceDE w:val="0"/>
        <w:autoSpaceDN w:val="0"/>
        <w:adjustRightInd w:val="0"/>
      </w:pPr>
    </w:p>
    <w:p w:rsidR="00017A5B" w:rsidRDefault="00017A5B" w:rsidP="00017A5B">
      <w:pPr>
        <w:widowControl w:val="0"/>
        <w:autoSpaceDE w:val="0"/>
        <w:autoSpaceDN w:val="0"/>
        <w:adjustRightInd w:val="0"/>
      </w:pPr>
    </w:p>
    <w:p w:rsidR="00017A5B" w:rsidRDefault="00017A5B" w:rsidP="00017A5B">
      <w:pPr>
        <w:widowControl w:val="0"/>
        <w:autoSpaceDE w:val="0"/>
        <w:autoSpaceDN w:val="0"/>
        <w:adjustRightInd w:val="0"/>
      </w:pPr>
    </w:p>
    <w:p w:rsidR="00017A5B" w:rsidRDefault="00017A5B" w:rsidP="00017A5B">
      <w:pPr>
        <w:widowControl w:val="0"/>
        <w:autoSpaceDE w:val="0"/>
        <w:autoSpaceDN w:val="0"/>
        <w:adjustRightInd w:val="0"/>
      </w:pPr>
    </w:p>
    <w:p w:rsidR="00017A5B" w:rsidRDefault="00017A5B" w:rsidP="00017A5B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r>
        <w:rPr>
          <w:b/>
          <w:bCs/>
        </w:rPr>
        <w:lastRenderedPageBreak/>
        <w:t xml:space="preserve">Cena  ofertowa (ryczałtowa) za całość przedmiotu zamówienia tj. wykonanie zadania nr 1 i 2 - etapu nr I, II, III (9 budynków wielorodzinnych) </w:t>
      </w:r>
      <w:r>
        <w:rPr>
          <w:sz w:val="22"/>
          <w:szCs w:val="22"/>
        </w:rPr>
        <w:t>(</w:t>
      </w:r>
      <w:r>
        <w:t xml:space="preserve">podana słownie). </w:t>
      </w:r>
    </w:p>
    <w:p w:rsidR="00017A5B" w:rsidRDefault="00017A5B" w:rsidP="00017A5B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017A5B" w:rsidRDefault="00017A5B" w:rsidP="00017A5B">
      <w:pPr>
        <w:widowControl w:val="0"/>
        <w:autoSpaceDE w:val="0"/>
        <w:autoSpaceDN w:val="0"/>
        <w:adjustRightInd w:val="0"/>
        <w:ind w:left="360" w:hanging="360"/>
        <w:jc w:val="both"/>
      </w:pPr>
      <w:r>
        <w:rPr>
          <w:b/>
          <w:bCs/>
        </w:rPr>
        <w:t>-     Netto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.....................................................................................................</w:t>
      </w:r>
    </w:p>
    <w:p w:rsidR="00017A5B" w:rsidRDefault="00017A5B" w:rsidP="00017A5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</w:p>
    <w:p w:rsidR="00017A5B" w:rsidRDefault="00017A5B" w:rsidP="00017A5B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                                               </w:t>
      </w:r>
      <w:r>
        <w:t>.....................................................................................................</w:t>
      </w:r>
    </w:p>
    <w:p w:rsidR="00017A5B" w:rsidRDefault="00017A5B" w:rsidP="00017A5B">
      <w:pPr>
        <w:widowControl w:val="0"/>
        <w:autoSpaceDE w:val="0"/>
        <w:autoSpaceDN w:val="0"/>
        <w:adjustRightInd w:val="0"/>
        <w:jc w:val="both"/>
      </w:pPr>
    </w:p>
    <w:p w:rsidR="00017A5B" w:rsidRDefault="00017A5B" w:rsidP="00017A5B">
      <w:pPr>
        <w:widowControl w:val="0"/>
        <w:autoSpaceDE w:val="0"/>
        <w:autoSpaceDN w:val="0"/>
        <w:adjustRightInd w:val="0"/>
      </w:pPr>
      <w:r>
        <w:t xml:space="preserve">-     </w:t>
      </w:r>
      <w:r>
        <w:rPr>
          <w:b/>
          <w:bCs/>
        </w:rPr>
        <w:t xml:space="preserve">Należny podatek   VAT  </w:t>
      </w:r>
      <w:r>
        <w:t>....................................................................................................</w:t>
      </w:r>
    </w:p>
    <w:p w:rsidR="00017A5B" w:rsidRDefault="00017A5B" w:rsidP="00017A5B">
      <w:pPr>
        <w:widowControl w:val="0"/>
        <w:autoSpaceDE w:val="0"/>
        <w:autoSpaceDN w:val="0"/>
        <w:adjustRightInd w:val="0"/>
      </w:pPr>
      <w:r>
        <w:t xml:space="preserve">                                                ....................................................................................................</w:t>
      </w:r>
    </w:p>
    <w:p w:rsidR="00017A5B" w:rsidRDefault="00017A5B" w:rsidP="00017A5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17A5B" w:rsidRDefault="00017A5B" w:rsidP="00017A5B">
      <w:pPr>
        <w:widowControl w:val="0"/>
        <w:autoSpaceDE w:val="0"/>
        <w:autoSpaceDN w:val="0"/>
        <w:adjustRightInd w:val="0"/>
      </w:pPr>
      <w:r>
        <w:t xml:space="preserve">-     </w:t>
      </w:r>
      <w:r>
        <w:rPr>
          <w:b/>
          <w:bCs/>
        </w:rPr>
        <w:t>Brutto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.....................................................................................................</w:t>
      </w:r>
    </w:p>
    <w:p w:rsidR="00017A5B" w:rsidRDefault="00017A5B" w:rsidP="00017A5B">
      <w:pPr>
        <w:widowControl w:val="0"/>
        <w:autoSpaceDE w:val="0"/>
        <w:autoSpaceDN w:val="0"/>
        <w:adjustRightInd w:val="0"/>
      </w:pPr>
    </w:p>
    <w:p w:rsidR="00017A5B" w:rsidRDefault="00017A5B" w:rsidP="00017A5B">
      <w:pPr>
        <w:widowControl w:val="0"/>
        <w:autoSpaceDE w:val="0"/>
        <w:autoSpaceDN w:val="0"/>
        <w:adjustRightInd w:val="0"/>
      </w:pPr>
    </w:p>
    <w:p w:rsidR="00017A5B" w:rsidRPr="002D130A" w:rsidRDefault="00017A5B" w:rsidP="00017A5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</w:p>
    <w:p w:rsidR="00017A5B" w:rsidRDefault="00017A5B" w:rsidP="00017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W przypadku wybrania mojej oferty zobowiązuję się do:</w:t>
      </w:r>
    </w:p>
    <w:p w:rsidR="00017A5B" w:rsidRDefault="00017A5B" w:rsidP="00017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wniesienia zabezpieczenia należytego  wykonania umowy, w wysokości 10% </w:t>
      </w:r>
      <w:r>
        <w:rPr>
          <w:b/>
          <w:bCs/>
        </w:rPr>
        <w:br/>
        <w:t>całkowitej ceny brutto podanej w ofercie (zabezpieczenie zostanie wniesione przed podpisaniem umowy),</w:t>
      </w:r>
    </w:p>
    <w:p w:rsidR="00017A5B" w:rsidRDefault="00017A5B" w:rsidP="00017A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b/>
          <w:bCs/>
        </w:rPr>
        <w:t>podpisania umowy na warunkach zawartych  w SIWZ, w miejscu i terminie wskazanym przez Zamawiającego.</w:t>
      </w:r>
    </w:p>
    <w:p w:rsidR="00017A5B" w:rsidRDefault="00017A5B" w:rsidP="00017A5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17A5B" w:rsidRPr="002D130A" w:rsidRDefault="00017A5B" w:rsidP="00017A5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D130A">
        <w:rPr>
          <w:b/>
        </w:rPr>
        <w:t>Wykonanie części zamówienia przez podwykonawców.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0"/>
        <w:gridCol w:w="4696"/>
      </w:tblGrid>
      <w:tr w:rsidR="00017A5B" w:rsidRPr="00612A40" w:rsidTr="00026B75"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CE193E">
              <w:rPr>
                <w:b/>
                <w:bCs/>
              </w:rPr>
              <w:t xml:space="preserve">Roboty jakie </w:t>
            </w:r>
            <w:r>
              <w:rPr>
                <w:b/>
                <w:bCs/>
              </w:rPr>
              <w:t xml:space="preserve">oferent </w:t>
            </w:r>
            <w:r w:rsidRPr="00CE193E">
              <w:rPr>
                <w:b/>
                <w:bCs/>
              </w:rPr>
              <w:t xml:space="preserve"> zamierza powierzyć podwykonawcy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Nazwa i dane podwykonawcy</w:t>
            </w:r>
          </w:p>
        </w:tc>
      </w:tr>
      <w:tr w:rsidR="00017A5B" w:rsidRPr="00612A40" w:rsidTr="00026B75"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rPr>
          <w:trHeight w:val="345"/>
        </w:trPr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rPr>
          <w:trHeight w:val="339"/>
        </w:trPr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 xml:space="preserve">5. 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rPr>
          <w:trHeight w:val="405"/>
        </w:trPr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7A5B" w:rsidRPr="00612A40" w:rsidTr="00026B75">
        <w:trPr>
          <w:trHeight w:val="369"/>
        </w:trPr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773" w:type="dxa"/>
            <w:shd w:val="clear" w:color="auto" w:fill="auto"/>
          </w:tcPr>
          <w:p w:rsidR="00017A5B" w:rsidRPr="00612A40" w:rsidRDefault="00017A5B" w:rsidP="00026B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017A5B" w:rsidRDefault="00017A5B" w:rsidP="00017A5B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17A5B" w:rsidRPr="002D130A" w:rsidRDefault="00017A5B" w:rsidP="00017A5B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017A5B" w:rsidRPr="00104395" w:rsidRDefault="00017A5B" w:rsidP="00017A5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017A5B" w:rsidRPr="00104395" w:rsidRDefault="00017A5B" w:rsidP="00017A5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017A5B" w:rsidRPr="00220A10" w:rsidRDefault="00017A5B" w:rsidP="00017A5B">
      <w:pPr>
        <w:jc w:val="both"/>
        <w:rPr>
          <w:sz w:val="20"/>
          <w:szCs w:val="20"/>
        </w:rPr>
      </w:pPr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017A5B" w:rsidRPr="00220A10" w:rsidRDefault="00017A5B" w:rsidP="00017A5B">
      <w:pPr>
        <w:rPr>
          <w:sz w:val="20"/>
          <w:szCs w:val="20"/>
        </w:rPr>
      </w:pP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  <w:t xml:space="preserve">                           reprezentowania Oferenta                                                       </w:t>
      </w:r>
    </w:p>
    <w:p w:rsidR="00017A5B" w:rsidRPr="00104395" w:rsidRDefault="00017A5B" w:rsidP="00017A5B">
      <w:pPr>
        <w:suppressAutoHyphens/>
        <w:autoSpaceDE w:val="0"/>
        <w:autoSpaceDN w:val="0"/>
        <w:adjustRightInd w:val="0"/>
        <w:rPr>
          <w:lang w:eastAsia="ar-SA"/>
        </w:rPr>
      </w:pPr>
    </w:p>
    <w:p w:rsidR="00017A5B" w:rsidRDefault="00017A5B" w:rsidP="00017A5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:rsidR="00017A5B" w:rsidRPr="00104395" w:rsidRDefault="00017A5B" w:rsidP="00017A5B">
      <w:pPr>
        <w:widowControl w:val="0"/>
        <w:suppressAutoHyphens/>
        <w:autoSpaceDE w:val="0"/>
        <w:autoSpaceDN w:val="0"/>
        <w:adjustRightInd w:val="0"/>
        <w:spacing w:line="38" w:lineRule="exact"/>
        <w:rPr>
          <w:lang w:eastAsia="ar-SA"/>
        </w:rPr>
      </w:pPr>
    </w:p>
    <w:p w:rsidR="00017A5B" w:rsidRPr="007617C9" w:rsidRDefault="00017A5B" w:rsidP="00017A5B">
      <w:pPr>
        <w:keepNext/>
        <w:rPr>
          <w:b/>
          <w:bCs/>
          <w:sz w:val="20"/>
          <w:szCs w:val="20"/>
        </w:rPr>
      </w:pPr>
      <w:r>
        <w:t xml:space="preserve">.................................................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</w:t>
      </w:r>
      <w:r w:rsidRPr="007617C9">
        <w:rPr>
          <w:b/>
          <w:bCs/>
          <w:sz w:val="20"/>
          <w:szCs w:val="20"/>
        </w:rPr>
        <w:t>Załącznik  nr  2</w:t>
      </w:r>
    </w:p>
    <w:p w:rsidR="00017A5B" w:rsidRDefault="00017A5B" w:rsidP="00017A5B"/>
    <w:p w:rsidR="00017A5B" w:rsidRDefault="00017A5B" w:rsidP="00017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Pieczęć  Oferenta</w:t>
      </w:r>
    </w:p>
    <w:p w:rsidR="00017A5B" w:rsidRPr="00104395" w:rsidRDefault="00017A5B" w:rsidP="00017A5B">
      <w:pPr>
        <w:widowControl w:val="0"/>
        <w:suppressAutoHyphens/>
        <w:autoSpaceDE w:val="0"/>
        <w:autoSpaceDN w:val="0"/>
        <w:adjustRightInd w:val="0"/>
        <w:spacing w:line="239" w:lineRule="auto"/>
        <w:ind w:left="120"/>
        <w:rPr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rPr>
          <w:b/>
          <w:bCs/>
          <w:iCs/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104395">
        <w:rPr>
          <w:b/>
          <w:bCs/>
          <w:iCs/>
          <w:lang w:eastAsia="ar-SA"/>
        </w:rPr>
        <w:t>OŚWIADCZENIE</w:t>
      </w: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center"/>
        <w:rPr>
          <w:b/>
          <w:bCs/>
          <w:iCs/>
          <w:lang w:eastAsia="ar-SA"/>
        </w:rPr>
      </w:pPr>
      <w:r w:rsidRPr="00104395">
        <w:rPr>
          <w:b/>
          <w:bCs/>
          <w:iCs/>
          <w:lang w:eastAsia="ar-SA"/>
        </w:rPr>
        <w:t>w sprawie braku powiązań osobowych i kapitałowych</w:t>
      </w: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center"/>
        <w:rPr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Oświadczam, iż Oferent nie jest powiązany z Zamawiającym (</w:t>
      </w:r>
      <w:r>
        <w:rPr>
          <w:lang w:eastAsia="ar-SA"/>
        </w:rPr>
        <w:t xml:space="preserve">Spółdzielnią Mieszkaniową </w:t>
      </w:r>
      <w:r>
        <w:rPr>
          <w:lang w:eastAsia="ar-SA"/>
        </w:rPr>
        <w:br/>
        <w:t xml:space="preserve">w Piekarach Śląskich </w:t>
      </w:r>
      <w:r w:rsidRPr="00104395">
        <w:rPr>
          <w:lang w:eastAsia="ar-SA"/>
        </w:rPr>
        <w:t xml:space="preserve">) ani z osobami upoważnionymi do zaciągania zobowiązań w imieniu Zamawiającego oraz osobami wykonującymi w imieniu Zamawiającego czynności związanych </w:t>
      </w:r>
      <w:r>
        <w:rPr>
          <w:lang w:eastAsia="ar-SA"/>
        </w:rPr>
        <w:br/>
      </w:r>
      <w:r w:rsidRPr="00104395">
        <w:rPr>
          <w:lang w:eastAsia="ar-SA"/>
        </w:rPr>
        <w:t>z przygotowaniem i przeprowadzeniem procedury wyboru wykonawcy, w szczególności poprzez:</w:t>
      </w: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017A5B" w:rsidRPr="00104395" w:rsidRDefault="00017A5B" w:rsidP="00017A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uczestnictwo w spółce jako wspólnik spółki cywilnej lub spółki osobowej;</w:t>
      </w:r>
    </w:p>
    <w:p w:rsidR="00017A5B" w:rsidRPr="00104395" w:rsidRDefault="00017A5B" w:rsidP="00017A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posiadanie co najmniej 10% udziałów lub akcji;</w:t>
      </w:r>
    </w:p>
    <w:p w:rsidR="00017A5B" w:rsidRPr="00104395" w:rsidRDefault="00017A5B" w:rsidP="00017A5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pełnienie funkcji członka organu nadzorczego lub zarządzającego, prokurenta, pełnomocnika;</w:t>
      </w:r>
    </w:p>
    <w:p w:rsidR="00017A5B" w:rsidRPr="00104395" w:rsidRDefault="00017A5B" w:rsidP="00017A5B">
      <w:pPr>
        <w:numPr>
          <w:ilvl w:val="0"/>
          <w:numId w:val="4"/>
        </w:numPr>
        <w:autoSpaceDE w:val="0"/>
        <w:autoSpaceDN w:val="0"/>
        <w:adjustRightInd w:val="0"/>
        <w:ind w:left="709"/>
        <w:jc w:val="both"/>
        <w:rPr>
          <w:lang w:eastAsia="ar-SA"/>
        </w:rPr>
      </w:pPr>
      <w:r w:rsidRPr="00104395">
        <w:rPr>
          <w:lang w:eastAsia="ar-SA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both"/>
        <w:rPr>
          <w:lang w:eastAsia="ar-SA"/>
        </w:rPr>
      </w:pPr>
      <w:r w:rsidRPr="00104395">
        <w:rPr>
          <w:lang w:eastAsia="ar-SA"/>
        </w:rPr>
        <w:t>Oświadczam również iż Oferent nie pozostaje z zamawiającym w takim stosunku prawnym lub faktycznym, który może budzić uzasadnione wątpliwości, co do bezstronności prowadzonego postępowania.</w:t>
      </w:r>
    </w:p>
    <w:p w:rsidR="00017A5B" w:rsidRPr="00104395" w:rsidRDefault="00017A5B" w:rsidP="00017A5B">
      <w:pPr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017A5B" w:rsidRPr="00104395" w:rsidRDefault="00017A5B" w:rsidP="00017A5B">
      <w:pPr>
        <w:suppressAutoHyphens/>
        <w:rPr>
          <w:lang w:eastAsia="ar-SA"/>
        </w:rPr>
      </w:pPr>
      <w:r>
        <w:rPr>
          <w:lang w:eastAsia="ar-SA"/>
        </w:rPr>
        <w:t xml:space="preserve"> </w:t>
      </w:r>
    </w:p>
    <w:p w:rsidR="00017A5B" w:rsidRPr="00104395" w:rsidRDefault="00017A5B" w:rsidP="00017A5B">
      <w:pPr>
        <w:suppressAutoHyphens/>
        <w:rPr>
          <w:lang w:eastAsia="ar-SA"/>
        </w:rPr>
      </w:pPr>
    </w:p>
    <w:p w:rsidR="00017A5B" w:rsidRPr="00104395" w:rsidRDefault="00017A5B" w:rsidP="00017A5B">
      <w:pPr>
        <w:suppressAutoHyphens/>
        <w:jc w:val="both"/>
        <w:rPr>
          <w:bCs/>
        </w:rPr>
      </w:pPr>
      <w:r w:rsidRPr="00104395">
        <w:rPr>
          <w:lang w:eastAsia="ar-SA"/>
        </w:rPr>
        <w:t>Prawdziwość powyższych danych potwierdzam własnoręcznym podpisem ś</w:t>
      </w:r>
      <w:r>
        <w:rPr>
          <w:lang w:eastAsia="ar-SA"/>
        </w:rPr>
        <w:t>wiadom odpowiedzialności karnej</w:t>
      </w:r>
      <w:r w:rsidRPr="00104395">
        <w:rPr>
          <w:lang w:eastAsia="ar-SA"/>
        </w:rPr>
        <w:t xml:space="preserve"> </w:t>
      </w:r>
      <w:r>
        <w:rPr>
          <w:lang w:eastAsia="ar-SA"/>
        </w:rPr>
        <w:t>za złożenie fałszywego oświadczenia.</w:t>
      </w:r>
    </w:p>
    <w:p w:rsidR="00017A5B" w:rsidRPr="00104395" w:rsidRDefault="00017A5B" w:rsidP="00017A5B">
      <w:pPr>
        <w:widowControl w:val="0"/>
        <w:suppressAutoHyphens/>
        <w:overflowPunct w:val="0"/>
        <w:autoSpaceDE w:val="0"/>
        <w:autoSpaceDN w:val="0"/>
        <w:adjustRightInd w:val="0"/>
        <w:spacing w:line="235" w:lineRule="auto"/>
        <w:jc w:val="both"/>
        <w:rPr>
          <w:lang w:eastAsia="ar-SA"/>
        </w:rPr>
      </w:pPr>
    </w:p>
    <w:p w:rsidR="00017A5B" w:rsidRPr="00104395" w:rsidRDefault="00017A5B" w:rsidP="00017A5B">
      <w:pPr>
        <w:widowControl w:val="0"/>
        <w:suppressAutoHyphens/>
        <w:overflowPunct w:val="0"/>
        <w:autoSpaceDE w:val="0"/>
        <w:autoSpaceDN w:val="0"/>
        <w:adjustRightInd w:val="0"/>
        <w:spacing w:line="235" w:lineRule="auto"/>
        <w:jc w:val="both"/>
        <w:rPr>
          <w:lang w:eastAsia="ar-SA"/>
        </w:rPr>
      </w:pPr>
    </w:p>
    <w:p w:rsidR="00017A5B" w:rsidRPr="00104395" w:rsidRDefault="00017A5B" w:rsidP="00017A5B">
      <w:pPr>
        <w:suppressAutoHyphens/>
        <w:rPr>
          <w:lang w:eastAsia="ar-SA"/>
        </w:rPr>
      </w:pPr>
    </w:p>
    <w:p w:rsidR="00017A5B" w:rsidRPr="00104395" w:rsidRDefault="00017A5B" w:rsidP="00017A5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017A5B" w:rsidRPr="00104395" w:rsidRDefault="00017A5B" w:rsidP="00017A5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017A5B" w:rsidRDefault="00017A5B" w:rsidP="00017A5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017A5B" w:rsidRPr="00220A10" w:rsidRDefault="00017A5B" w:rsidP="00017A5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Oferenta                                                       </w:t>
      </w:r>
    </w:p>
    <w:p w:rsidR="00017A5B" w:rsidRPr="00220A10" w:rsidRDefault="00017A5B" w:rsidP="00017A5B">
      <w:pPr>
        <w:rPr>
          <w:sz w:val="20"/>
          <w:szCs w:val="20"/>
        </w:rPr>
      </w:pP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</w:r>
      <w:r w:rsidRPr="00220A10">
        <w:rPr>
          <w:sz w:val="20"/>
          <w:szCs w:val="20"/>
        </w:rPr>
        <w:tab/>
        <w:t xml:space="preserve">                           </w:t>
      </w: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2226EC" w:rsidRDefault="002226EC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tabs>
          <w:tab w:val="left" w:pos="6555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</w:t>
      </w:r>
      <w:r w:rsidRPr="007617C9">
        <w:rPr>
          <w:b/>
          <w:bCs/>
          <w:sz w:val="20"/>
          <w:szCs w:val="20"/>
        </w:rPr>
        <w:t>Załącznik  nr  2</w:t>
      </w:r>
      <w:r>
        <w:rPr>
          <w:b/>
          <w:bCs/>
          <w:sz w:val="20"/>
          <w:szCs w:val="20"/>
        </w:rPr>
        <w:t>a</w:t>
      </w: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>
      <w:pPr>
        <w:rPr>
          <w:sz w:val="20"/>
          <w:szCs w:val="20"/>
        </w:rPr>
      </w:pPr>
    </w:p>
    <w:p w:rsidR="00017A5B" w:rsidRPr="00DF74A9" w:rsidRDefault="00017A5B" w:rsidP="00017A5B">
      <w:pPr>
        <w:keepNext/>
        <w:jc w:val="center"/>
        <w:rPr>
          <w:b/>
          <w:bCs/>
        </w:rPr>
      </w:pPr>
      <w:r>
        <w:rPr>
          <w:b/>
          <w:bCs/>
          <w:sz w:val="32"/>
          <w:szCs w:val="32"/>
        </w:rPr>
        <w:t xml:space="preserve"> </w:t>
      </w:r>
      <w:r w:rsidRPr="00DF74A9">
        <w:rPr>
          <w:b/>
          <w:bCs/>
        </w:rPr>
        <w:t>POZOSTAŁE OŚWIADCZENIA</w:t>
      </w:r>
    </w:p>
    <w:p w:rsidR="00017A5B" w:rsidRDefault="00017A5B" w:rsidP="00017A5B"/>
    <w:p w:rsidR="00017A5B" w:rsidRDefault="00017A5B" w:rsidP="00017A5B"/>
    <w:p w:rsidR="00017A5B" w:rsidRDefault="00017A5B" w:rsidP="00017A5B">
      <w:pPr>
        <w:jc w:val="both"/>
        <w:rPr>
          <w:b/>
          <w:bCs/>
        </w:rPr>
      </w:pPr>
      <w:r>
        <w:rPr>
          <w:b/>
          <w:bCs/>
        </w:rPr>
        <w:t xml:space="preserve"> Niniejszym w imieniu Oferenta oświadczam,  że:</w:t>
      </w:r>
    </w:p>
    <w:p w:rsidR="00017A5B" w:rsidRDefault="00017A5B" w:rsidP="00017A5B">
      <w:pPr>
        <w:rPr>
          <w:sz w:val="20"/>
          <w:szCs w:val="20"/>
        </w:rPr>
      </w:pPr>
    </w:p>
    <w:p w:rsidR="00017A5B" w:rsidRDefault="00017A5B" w:rsidP="00017A5B"/>
    <w:p w:rsidR="00017A5B" w:rsidRDefault="00017A5B" w:rsidP="00017A5B">
      <w:pPr>
        <w:numPr>
          <w:ilvl w:val="3"/>
          <w:numId w:val="3"/>
        </w:numPr>
        <w:spacing w:line="360" w:lineRule="auto"/>
        <w:ind w:left="709" w:hanging="425"/>
        <w:jc w:val="both"/>
        <w:rPr>
          <w:shd w:val="clear" w:color="auto" w:fill="FFFFFF"/>
        </w:rPr>
      </w:pPr>
      <w:r>
        <w:rPr>
          <w:shd w:val="clear" w:color="auto" w:fill="FFFFFF"/>
        </w:rPr>
        <w:t>W</w:t>
      </w:r>
      <w:r w:rsidRPr="0091790A">
        <w:rPr>
          <w:shd w:val="clear" w:color="auto" w:fill="FFFFFF"/>
        </w:rPr>
        <w:t xml:space="preserve"> </w:t>
      </w:r>
      <w:r>
        <w:rPr>
          <w:shd w:val="clear" w:color="auto" w:fill="FFFFFF"/>
        </w:rPr>
        <w:t>ciągu ostatnich 5 lat zatrudniałem</w:t>
      </w:r>
      <w:r w:rsidRPr="0091790A">
        <w:rPr>
          <w:shd w:val="clear" w:color="auto" w:fill="FFFFFF"/>
        </w:rPr>
        <w:t xml:space="preserve"> co najmniej 20 osób na umowę o pracę w każdym roku.</w:t>
      </w:r>
    </w:p>
    <w:p w:rsidR="00017A5B" w:rsidRPr="00CE193E" w:rsidRDefault="00017A5B" w:rsidP="00017A5B">
      <w:pPr>
        <w:tabs>
          <w:tab w:val="left" w:pos="780"/>
        </w:tabs>
        <w:spacing w:line="360" w:lineRule="auto"/>
        <w:ind w:left="780" w:hanging="420"/>
        <w:jc w:val="both"/>
      </w:pPr>
      <w:r w:rsidRPr="00F55006">
        <w:t>2.</w:t>
      </w:r>
      <w:r w:rsidRPr="00F55006">
        <w:tab/>
        <w:t>Posiadam niezbędną w</w:t>
      </w:r>
      <w:r w:rsidRPr="00172136">
        <w:t xml:space="preserve">iedzę i  doświadczenie  oraz potencjał techniczny,  </w:t>
      </w:r>
      <w:r w:rsidRPr="00172136">
        <w:br/>
        <w:t>a także dysponuję osobami zdolnymi do wykonywania zamówienia .</w:t>
      </w:r>
    </w:p>
    <w:p w:rsidR="00017A5B" w:rsidRDefault="00017A5B" w:rsidP="00017A5B">
      <w:pPr>
        <w:numPr>
          <w:ilvl w:val="0"/>
          <w:numId w:val="1"/>
        </w:numPr>
        <w:tabs>
          <w:tab w:val="left" w:pos="780"/>
        </w:tabs>
        <w:spacing w:line="360" w:lineRule="auto"/>
        <w:jc w:val="both"/>
      </w:pPr>
      <w:r w:rsidRPr="00F55006">
        <w:t>Znajduję się w sytuacji ekonomicznej i finansowej zapewniającej wykonanie zamówienia.</w:t>
      </w:r>
    </w:p>
    <w:p w:rsidR="00017A5B" w:rsidRPr="00384BDE" w:rsidRDefault="00017A5B" w:rsidP="00017A5B">
      <w:pPr>
        <w:numPr>
          <w:ilvl w:val="0"/>
          <w:numId w:val="1"/>
        </w:numPr>
        <w:tabs>
          <w:tab w:val="left" w:pos="780"/>
        </w:tabs>
        <w:spacing w:line="360" w:lineRule="auto"/>
        <w:jc w:val="both"/>
      </w:pPr>
      <w:r w:rsidRPr="00172136">
        <w:t xml:space="preserve">Nie podlegam wykluczeniu z postępowania o udzielenie zamówienia na podstawie </w:t>
      </w:r>
      <w:r>
        <w:br/>
      </w:r>
      <w:r w:rsidRPr="00172136">
        <w:t>warunkó</w:t>
      </w:r>
      <w:r w:rsidRPr="004600AC">
        <w:t>w określonych przez Zamawiającego w pkt.</w:t>
      </w:r>
      <w:r w:rsidRPr="000A0E1F">
        <w:t xml:space="preserve"> VI</w:t>
      </w:r>
      <w:r w:rsidRPr="00C24003">
        <w:t xml:space="preserve"> SIWZ</w:t>
      </w:r>
      <w:r w:rsidRPr="007D1D84">
        <w:t>, w szczególności:</w:t>
      </w:r>
    </w:p>
    <w:p w:rsidR="00017A5B" w:rsidRPr="00CE193E" w:rsidRDefault="00017A5B" w:rsidP="00017A5B">
      <w:pPr>
        <w:numPr>
          <w:ilvl w:val="0"/>
          <w:numId w:val="5"/>
        </w:numPr>
        <w:tabs>
          <w:tab w:val="left" w:pos="780"/>
        </w:tabs>
        <w:spacing w:line="360" w:lineRule="auto"/>
        <w:jc w:val="both"/>
      </w:pPr>
      <w:r w:rsidRPr="005C0093">
        <w:t xml:space="preserve">Wobec Oferenta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>zaspokojenia wierzycieli przez likwidację majątku upadłego,  a także w stosunku do Oferenta nie zostało otwarte postępowanie sanacyjne,</w:t>
      </w:r>
    </w:p>
    <w:p w:rsidR="00017A5B" w:rsidRPr="000931C0" w:rsidRDefault="00017A5B" w:rsidP="00017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</w:pPr>
      <w:r w:rsidRPr="000931C0">
        <w:t>nie zostałem/</w:t>
      </w:r>
      <w:proofErr w:type="spellStart"/>
      <w:r w:rsidRPr="000931C0">
        <w:t>am</w:t>
      </w:r>
      <w:proofErr w:type="spellEnd"/>
      <w:r w:rsidRPr="000931C0">
        <w:t xml:space="preserve"> prawomocnie skazany/a  za przestępstwo popełnione na szkodę Spółdzielni - Dotyczy oferentów  będących osobami fizycznymi,</w:t>
      </w:r>
    </w:p>
    <w:p w:rsidR="00017A5B" w:rsidRPr="000931C0" w:rsidRDefault="00017A5B" w:rsidP="00017A5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jc w:val="both"/>
      </w:pPr>
      <w:r w:rsidRPr="000931C0">
        <w:t xml:space="preserve">dotyczy oferentów będących spółką jawną, spółką partnerską, spółką komandytową, spółką komandytowo-akcyjną lub osobą prawną:  oświadczam, że odpowiednio wspólnik, partner, członek zarządu, komplementariusz, urzędujący członek organu </w:t>
      </w:r>
      <w:r w:rsidRPr="000931C0">
        <w:br/>
        <w:t xml:space="preserve">zarządzającego lub/i prokurent Oferenta nie został  prawomocnie skazany za </w:t>
      </w:r>
      <w:r w:rsidRPr="000931C0">
        <w:br/>
        <w:t>przestępstwo popełnione na szkodę Spółdzielni,</w:t>
      </w:r>
    </w:p>
    <w:p w:rsidR="00017A5B" w:rsidRPr="000931C0" w:rsidRDefault="00017A5B" w:rsidP="00017A5B">
      <w:pPr>
        <w:numPr>
          <w:ilvl w:val="0"/>
          <w:numId w:val="5"/>
        </w:numPr>
        <w:tabs>
          <w:tab w:val="left" w:pos="780"/>
        </w:tabs>
        <w:spacing w:line="360" w:lineRule="auto"/>
        <w:jc w:val="both"/>
      </w:pPr>
      <w:r w:rsidRPr="000931C0">
        <w:t>pełnomocnik w sprawie o udzielenie zamówienia nie jest osobą prawomocnie skazana za przestępstwo popełnione na szkodę Spółdzielni.</w:t>
      </w:r>
    </w:p>
    <w:p w:rsidR="00017A5B" w:rsidRDefault="00017A5B" w:rsidP="00017A5B"/>
    <w:p w:rsidR="00017A5B" w:rsidRPr="00104395" w:rsidRDefault="00017A5B" w:rsidP="00017A5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:rsidR="00017A5B" w:rsidRPr="00104395" w:rsidRDefault="00017A5B" w:rsidP="00017A5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:rsidR="00017A5B" w:rsidRDefault="00017A5B" w:rsidP="00017A5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:rsidR="00017A5B" w:rsidRDefault="00017A5B" w:rsidP="00017A5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r w:rsidRPr="00220A10">
        <w:rPr>
          <w:sz w:val="20"/>
          <w:szCs w:val="20"/>
        </w:rPr>
        <w:t xml:space="preserve">reprezentowania Oferenta                                                       </w:t>
      </w:r>
    </w:p>
    <w:p w:rsidR="00017A5B" w:rsidRPr="00C3604A" w:rsidRDefault="00017A5B" w:rsidP="00017A5B">
      <w:pPr>
        <w:jc w:val="both"/>
        <w:rPr>
          <w:sz w:val="20"/>
          <w:szCs w:val="20"/>
        </w:rPr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:rsidR="00017A5B" w:rsidRDefault="00017A5B" w:rsidP="00017A5B"/>
    <w:p w:rsidR="002226EC" w:rsidRDefault="002226EC" w:rsidP="00017A5B"/>
    <w:p w:rsidR="002226EC" w:rsidRDefault="002226EC" w:rsidP="00017A5B">
      <w:bookmarkStart w:id="0" w:name="_GoBack"/>
      <w:bookmarkEnd w:id="0"/>
    </w:p>
    <w:p w:rsidR="00017A5B" w:rsidRDefault="00017A5B" w:rsidP="00017A5B">
      <w:r>
        <w:t xml:space="preserve"> </w:t>
      </w:r>
      <w:r>
        <w:tab/>
        <w:t xml:space="preserve">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>Załącznik nr  3</w:t>
      </w:r>
    </w:p>
    <w:p w:rsidR="00017A5B" w:rsidRDefault="00017A5B" w:rsidP="00017A5B">
      <w:r>
        <w:t xml:space="preserve"> .................................................</w:t>
      </w:r>
    </w:p>
    <w:p w:rsidR="00017A5B" w:rsidRDefault="00017A5B" w:rsidP="00017A5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Pieczęć  Oferenta</w:t>
      </w:r>
    </w:p>
    <w:p w:rsidR="00017A5B" w:rsidRDefault="00017A5B" w:rsidP="00017A5B">
      <w:pPr>
        <w:pStyle w:val="Index"/>
      </w:pPr>
      <w:r>
        <w:t xml:space="preserve">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017A5B" w:rsidRDefault="00017A5B" w:rsidP="00017A5B">
      <w:pPr>
        <w:keepNext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WYKAZ WYKONANYCH ROBÓT BUDOWLANYCH O CHARAKTERZE PODOBNYM DO PRZEDMIOTU ZAMÓWIENIA</w:t>
      </w:r>
    </w:p>
    <w:p w:rsidR="00017A5B" w:rsidRDefault="00017A5B" w:rsidP="00017A5B"/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268"/>
      </w:tblGrid>
      <w:tr w:rsidR="00017A5B" w:rsidRPr="00612A40" w:rsidTr="00026B75">
        <w:trPr>
          <w:cantSplit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A5B" w:rsidRPr="00612A40" w:rsidRDefault="00017A5B" w:rsidP="00026B75">
            <w:pPr>
              <w:keepNext/>
              <w:jc w:val="center"/>
              <w:rPr>
                <w:b/>
                <w:bCs/>
              </w:rPr>
            </w:pPr>
          </w:p>
          <w:p w:rsidR="00017A5B" w:rsidRPr="00612A40" w:rsidRDefault="00017A5B" w:rsidP="00026B75">
            <w:pPr>
              <w:keepNext/>
              <w:jc w:val="center"/>
              <w:rPr>
                <w:b/>
                <w:bCs/>
              </w:rPr>
            </w:pPr>
            <w:r w:rsidRPr="00612A40">
              <w:rPr>
                <w:b/>
                <w:bCs/>
              </w:rPr>
              <w:t>Nazwa zleceniodawcy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A5B" w:rsidRPr="00612A40" w:rsidRDefault="00017A5B" w:rsidP="00026B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2A40">
              <w:rPr>
                <w:b/>
                <w:bCs/>
              </w:rPr>
              <w:t>Zakres wykonywanych</w:t>
            </w:r>
          </w:p>
          <w:p w:rsidR="00017A5B" w:rsidRPr="00612A40" w:rsidRDefault="00017A5B" w:rsidP="00026B7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12A40">
              <w:rPr>
                <w:b/>
                <w:bCs/>
              </w:rPr>
              <w:t>robót</w:t>
            </w:r>
          </w:p>
          <w:p w:rsidR="00017A5B" w:rsidRPr="00612A40" w:rsidRDefault="00017A5B" w:rsidP="00026B75">
            <w:pPr>
              <w:jc w:val="center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A5B" w:rsidRPr="00612A40" w:rsidRDefault="00017A5B" w:rsidP="00026B75">
            <w:pPr>
              <w:jc w:val="center"/>
              <w:rPr>
                <w:b/>
                <w:bCs/>
              </w:rPr>
            </w:pPr>
            <w:r w:rsidRPr="00612A40">
              <w:rPr>
                <w:b/>
                <w:bCs/>
              </w:rPr>
              <w:t>Wartość</w:t>
            </w:r>
          </w:p>
          <w:p w:rsidR="00017A5B" w:rsidRPr="00612A40" w:rsidRDefault="00017A5B" w:rsidP="00026B75">
            <w:pPr>
              <w:jc w:val="center"/>
              <w:rPr>
                <w:b/>
                <w:bCs/>
              </w:rPr>
            </w:pPr>
            <w:r w:rsidRPr="00612A40">
              <w:rPr>
                <w:b/>
                <w:bCs/>
              </w:rPr>
              <w:t>zlecenia</w:t>
            </w:r>
          </w:p>
          <w:p w:rsidR="00017A5B" w:rsidRPr="00612A40" w:rsidRDefault="00017A5B" w:rsidP="00026B75">
            <w:pPr>
              <w:pStyle w:val="TableHeading"/>
            </w:pPr>
            <w:r w:rsidRPr="00612A40">
              <w:rPr>
                <w:b w:val="0"/>
                <w:bCs w:val="0"/>
              </w:rPr>
              <w:t>w PLN</w:t>
            </w:r>
          </w:p>
        </w:tc>
      </w:tr>
      <w:tr w:rsidR="00017A5B" w:rsidRPr="00612A40" w:rsidTr="00026B75">
        <w:trPr>
          <w:trHeight w:val="165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017A5B" w:rsidRPr="00612A40" w:rsidRDefault="00017A5B" w:rsidP="00026B75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1</w:t>
            </w:r>
            <w:r w:rsidRPr="00612A40">
              <w:rPr>
                <w:sz w:val="20"/>
                <w:szCs w:val="20"/>
              </w:rPr>
              <w:t>.</w:t>
            </w:r>
          </w:p>
          <w:p w:rsidR="00017A5B" w:rsidRPr="00612A40" w:rsidRDefault="00017A5B" w:rsidP="00026B75">
            <w:pPr>
              <w:spacing w:line="480" w:lineRule="auto"/>
              <w:rPr>
                <w:sz w:val="20"/>
                <w:szCs w:val="20"/>
              </w:rPr>
            </w:pPr>
          </w:p>
          <w:p w:rsidR="00017A5B" w:rsidRPr="00612A40" w:rsidRDefault="00017A5B" w:rsidP="00026B75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017A5B" w:rsidRPr="00612A40" w:rsidRDefault="00017A5B" w:rsidP="00026B7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017A5B" w:rsidRPr="00612A40" w:rsidRDefault="00017A5B" w:rsidP="00026B7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17A5B" w:rsidRPr="00612A40" w:rsidTr="00026B75">
        <w:trPr>
          <w:trHeight w:val="170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017A5B" w:rsidRPr="00612A40" w:rsidRDefault="00017A5B" w:rsidP="00026B75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2</w:t>
            </w:r>
            <w:r w:rsidRPr="00612A40">
              <w:rPr>
                <w:sz w:val="20"/>
                <w:szCs w:val="20"/>
              </w:rPr>
              <w:t>.</w:t>
            </w:r>
          </w:p>
          <w:p w:rsidR="00017A5B" w:rsidRPr="00612A40" w:rsidRDefault="00017A5B" w:rsidP="00026B75">
            <w:pPr>
              <w:rPr>
                <w:sz w:val="20"/>
                <w:szCs w:val="20"/>
              </w:rPr>
            </w:pPr>
          </w:p>
          <w:p w:rsidR="00017A5B" w:rsidRPr="00612A40" w:rsidRDefault="00017A5B" w:rsidP="00026B75">
            <w:pPr>
              <w:rPr>
                <w:sz w:val="20"/>
                <w:szCs w:val="20"/>
              </w:rPr>
            </w:pPr>
          </w:p>
          <w:p w:rsidR="00017A5B" w:rsidRPr="00612A40" w:rsidRDefault="00017A5B" w:rsidP="00026B7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017A5B" w:rsidRPr="00612A40" w:rsidRDefault="00017A5B" w:rsidP="00026B7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/>
          </w:tcPr>
          <w:p w:rsidR="00017A5B" w:rsidRPr="00612A40" w:rsidRDefault="00017A5B" w:rsidP="00026B75">
            <w:pPr>
              <w:rPr>
                <w:sz w:val="20"/>
                <w:szCs w:val="20"/>
              </w:rPr>
            </w:pPr>
          </w:p>
        </w:tc>
      </w:tr>
      <w:tr w:rsidR="00017A5B" w:rsidRPr="00612A40" w:rsidTr="00026B75">
        <w:trPr>
          <w:trHeight w:val="154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</w:tcPr>
          <w:p w:rsidR="00017A5B" w:rsidRPr="00612A40" w:rsidRDefault="00017A5B" w:rsidP="00026B75">
            <w:pPr>
              <w:spacing w:line="480" w:lineRule="auto"/>
              <w:rPr>
                <w:sz w:val="20"/>
                <w:szCs w:val="20"/>
              </w:rPr>
            </w:pPr>
            <w:r w:rsidRPr="00612A40">
              <w:rPr>
                <w:b/>
                <w:sz w:val="20"/>
                <w:szCs w:val="20"/>
              </w:rPr>
              <w:t>3</w:t>
            </w:r>
            <w:r w:rsidRPr="00612A40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</w:tcPr>
          <w:p w:rsidR="00017A5B" w:rsidRPr="00612A40" w:rsidRDefault="00017A5B" w:rsidP="00026B7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0B3"/>
          </w:tcPr>
          <w:p w:rsidR="00017A5B" w:rsidRPr="00612A40" w:rsidRDefault="00017A5B" w:rsidP="00026B75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7A5B" w:rsidRDefault="00017A5B" w:rsidP="00017A5B">
      <w:pPr>
        <w:jc w:val="center"/>
        <w:rPr>
          <w:sz w:val="20"/>
          <w:szCs w:val="20"/>
        </w:rPr>
      </w:pPr>
    </w:p>
    <w:p w:rsidR="00017A5B" w:rsidRDefault="00017A5B" w:rsidP="00017A5B">
      <w:pPr>
        <w:widowControl w:val="0"/>
        <w:autoSpaceDE w:val="0"/>
        <w:autoSpaceDN w:val="0"/>
        <w:adjustRightInd w:val="0"/>
        <w:spacing w:line="312" w:lineRule="auto"/>
        <w:jc w:val="both"/>
        <w:rPr>
          <w:color w:val="000000"/>
          <w:shd w:val="clear" w:color="auto" w:fill="FFFFFF"/>
        </w:rPr>
      </w:pPr>
      <w:r w:rsidRPr="00CD0E9E">
        <w:rPr>
          <w:b/>
        </w:rPr>
        <w:t>1,2.</w:t>
      </w:r>
      <w:r>
        <w:t xml:space="preserve"> </w:t>
      </w:r>
      <w:r>
        <w:rPr>
          <w:shd w:val="clear" w:color="auto" w:fill="FFFFFF"/>
        </w:rPr>
        <w:t>Należy</w:t>
      </w:r>
      <w:r w:rsidRPr="00CD0E9E">
        <w:rPr>
          <w:color w:val="000000"/>
          <w:shd w:val="clear" w:color="auto" w:fill="FFFFFF"/>
        </w:rPr>
        <w:t xml:space="preserve"> przedłożyć 2</w:t>
      </w:r>
      <w:r>
        <w:rPr>
          <w:color w:val="000000"/>
          <w:shd w:val="clear" w:color="auto" w:fill="FFFFFF"/>
        </w:rPr>
        <w:t xml:space="preserve"> referencje, każda </w:t>
      </w:r>
      <w:r w:rsidRPr="00CD0E9E">
        <w:rPr>
          <w:color w:val="000000"/>
          <w:shd w:val="clear" w:color="auto" w:fill="FFFFFF"/>
        </w:rPr>
        <w:t>o wartości robót dociepleniowych</w:t>
      </w:r>
      <w:r>
        <w:rPr>
          <w:color w:val="000000"/>
          <w:shd w:val="clear" w:color="auto" w:fill="FFFFFF"/>
        </w:rPr>
        <w:t>,</w:t>
      </w:r>
      <w:r w:rsidRPr="00CD0E9E">
        <w:rPr>
          <w:color w:val="000000"/>
          <w:shd w:val="clear" w:color="auto" w:fill="FFFFFF"/>
        </w:rPr>
        <w:t xml:space="preserve"> nie mniejszej niż </w:t>
      </w:r>
      <w:r>
        <w:rPr>
          <w:color w:val="000000"/>
          <w:shd w:val="clear" w:color="auto" w:fill="FFFFFF"/>
        </w:rPr>
        <w:br/>
      </w:r>
      <w:r w:rsidRPr="00CD0E9E">
        <w:rPr>
          <w:color w:val="000000"/>
          <w:shd w:val="clear" w:color="auto" w:fill="FFFFFF"/>
        </w:rPr>
        <w:t>6 000 000 PLN brutto</w:t>
      </w:r>
      <w:r>
        <w:rPr>
          <w:color w:val="000000"/>
          <w:shd w:val="clear" w:color="auto" w:fill="FFFFFF"/>
        </w:rPr>
        <w:t>.</w:t>
      </w:r>
    </w:p>
    <w:p w:rsidR="00017A5B" w:rsidRPr="005C3644" w:rsidRDefault="00017A5B" w:rsidP="00017A5B">
      <w:pPr>
        <w:widowControl w:val="0"/>
        <w:autoSpaceDE w:val="0"/>
        <w:autoSpaceDN w:val="0"/>
        <w:adjustRightInd w:val="0"/>
        <w:spacing w:line="312" w:lineRule="auto"/>
        <w:jc w:val="both"/>
      </w:pPr>
      <w:r w:rsidRPr="00CD0E9E">
        <w:rPr>
          <w:color w:val="000000"/>
          <w:shd w:val="clear" w:color="auto" w:fill="FFFFFF"/>
        </w:rPr>
        <w:br/>
      </w:r>
      <w:r w:rsidRPr="00CD0E9E">
        <w:rPr>
          <w:b/>
        </w:rPr>
        <w:t>3</w:t>
      </w:r>
      <w:r>
        <w:t>.</w:t>
      </w:r>
      <w:r w:rsidRPr="00CD0E9E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Należy przedłożyć 1 </w:t>
      </w:r>
      <w:r w:rsidRPr="00CA6E90">
        <w:rPr>
          <w:color w:val="000000"/>
          <w:shd w:val="clear" w:color="auto" w:fill="FFFFFF"/>
        </w:rPr>
        <w:t xml:space="preserve">referencję </w:t>
      </w:r>
      <w:r>
        <w:rPr>
          <w:color w:val="000000"/>
          <w:shd w:val="clear" w:color="auto" w:fill="FFFFFF"/>
        </w:rPr>
        <w:t xml:space="preserve">robót </w:t>
      </w:r>
      <w:r w:rsidRPr="00CA6E90">
        <w:rPr>
          <w:color w:val="000000"/>
          <w:shd w:val="clear" w:color="auto" w:fill="FFFFFF"/>
        </w:rPr>
        <w:t>dociepleni</w:t>
      </w:r>
      <w:r>
        <w:rPr>
          <w:color w:val="000000"/>
          <w:shd w:val="clear" w:color="auto" w:fill="FFFFFF"/>
        </w:rPr>
        <w:t>owych</w:t>
      </w:r>
      <w:r w:rsidRPr="00CA6E90">
        <w:rPr>
          <w:color w:val="000000"/>
          <w:shd w:val="clear" w:color="auto" w:fill="FFFFFF"/>
        </w:rPr>
        <w:t xml:space="preserve"> </w:t>
      </w:r>
      <w:r w:rsidRPr="00CD0E9E">
        <w:rPr>
          <w:color w:val="000000"/>
          <w:shd w:val="clear" w:color="auto" w:fill="FFFFFF"/>
        </w:rPr>
        <w:t>dotyczącą docieplenia co najmniej</w:t>
      </w:r>
      <w:r>
        <w:rPr>
          <w:color w:val="000000"/>
          <w:shd w:val="clear" w:color="auto" w:fill="FFFFFF"/>
        </w:rPr>
        <w:t xml:space="preserve"> dwóch budynków wysokich </w:t>
      </w:r>
      <w:r w:rsidRPr="00CD0E9E">
        <w:rPr>
          <w:color w:val="000000"/>
          <w:shd w:val="clear" w:color="auto" w:fill="FFFFFF"/>
        </w:rPr>
        <w:t>(powyższej 25 metrów) wraz ze wzmocnieniem ścian kotwami oraz zdjęciem i utylizacją azbestu. Wartość tej referencji powinna wynosić co najmniej 2 000 000 PLN brutto.</w:t>
      </w:r>
    </w:p>
    <w:p w:rsidR="00017A5B" w:rsidRDefault="00017A5B" w:rsidP="00017A5B">
      <w:pPr>
        <w:jc w:val="both"/>
      </w:pPr>
    </w:p>
    <w:p w:rsidR="00017A5B" w:rsidRDefault="00017A5B" w:rsidP="00017A5B">
      <w:pPr>
        <w:jc w:val="both"/>
      </w:pPr>
      <w:r w:rsidRPr="004165DD">
        <w:t xml:space="preserve">Do niniejszego wykazu, dołączamy   </w:t>
      </w:r>
      <w:r>
        <w:t>3</w:t>
      </w:r>
      <w:r w:rsidRPr="004165DD">
        <w:t xml:space="preserve">  szt. referencji</w:t>
      </w:r>
      <w:r w:rsidRPr="004165DD">
        <w:rPr>
          <w:bCs/>
        </w:rPr>
        <w:t xml:space="preserve"> odpowiadające powyższemu wykazowi robót</w:t>
      </w:r>
      <w:r w:rsidRPr="004165DD">
        <w:t>.</w:t>
      </w:r>
    </w:p>
    <w:p w:rsidR="00017A5B" w:rsidRDefault="00017A5B" w:rsidP="00017A5B"/>
    <w:p w:rsidR="00017A5B" w:rsidRDefault="00017A5B" w:rsidP="00017A5B">
      <w:r>
        <w:t>...................................................</w:t>
      </w:r>
      <w:r>
        <w:tab/>
        <w:t xml:space="preserve">            </w:t>
      </w:r>
      <w:r>
        <w:tab/>
        <w:t xml:space="preserve">          ......................................................</w:t>
      </w:r>
      <w:r>
        <w:tab/>
      </w:r>
    </w:p>
    <w:p w:rsidR="00017A5B" w:rsidRDefault="00017A5B" w:rsidP="00017A5B">
      <w:pPr>
        <w:jc w:val="both"/>
        <w:rPr>
          <w:sz w:val="20"/>
          <w:szCs w:val="20"/>
        </w:rPr>
      </w:pPr>
      <w:r>
        <w:t xml:space="preserve">     </w:t>
      </w:r>
      <w:r w:rsidRPr="00104395">
        <w:rPr>
          <w:lang w:eastAsia="ar-SA"/>
        </w:rPr>
        <w:t>(miejscowość i data)</w:t>
      </w:r>
      <w:r>
        <w:t xml:space="preserve">                                                          </w:t>
      </w:r>
      <w:r w:rsidRPr="003D48A7">
        <w:rPr>
          <w:sz w:val="20"/>
          <w:szCs w:val="20"/>
        </w:rPr>
        <w:t>Podpis  wra</w:t>
      </w:r>
      <w:r>
        <w:rPr>
          <w:sz w:val="20"/>
          <w:szCs w:val="20"/>
        </w:rPr>
        <w:t xml:space="preserve">z z pieczęcią osoby uprawnionej </w:t>
      </w:r>
    </w:p>
    <w:p w:rsidR="00017A5B" w:rsidRPr="00EA5B83" w:rsidRDefault="00017A5B" w:rsidP="00017A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do </w:t>
      </w:r>
      <w:r w:rsidRPr="003D48A7">
        <w:rPr>
          <w:sz w:val="20"/>
          <w:szCs w:val="20"/>
        </w:rPr>
        <w:t>reprezentowania Oferenta</w:t>
      </w:r>
      <w:r>
        <w:t xml:space="preserve">                                                                                                                         </w:t>
      </w:r>
    </w:p>
    <w:p w:rsidR="00017A5B" w:rsidRDefault="00017A5B" w:rsidP="00017A5B">
      <w:pPr>
        <w:widowControl w:val="0"/>
        <w:tabs>
          <w:tab w:val="left" w:pos="284"/>
          <w:tab w:val="left" w:pos="425"/>
        </w:tabs>
        <w:autoSpaceDE w:val="0"/>
        <w:autoSpaceDN w:val="0"/>
        <w:adjustRightInd w:val="0"/>
        <w:spacing w:before="100"/>
        <w:ind w:left="284"/>
        <w:jc w:val="center"/>
        <w:rPr>
          <w:rFonts w:ascii="Verdana" w:hAnsi="Verdana" w:cs="Verdana"/>
          <w:b/>
          <w:bCs/>
          <w:color w:val="0F243E"/>
          <w:spacing w:val="20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1BE0" w:rsidRDefault="00451BE0"/>
    <w:sectPr w:rsidR="00451BE0">
      <w:footerReference w:type="default" r:id="rId7"/>
      <w:pgSz w:w="12240" w:h="15840"/>
      <w:pgMar w:top="1417" w:right="1417" w:bottom="1417" w:left="1417" w:header="708" w:footer="708" w:gutter="0"/>
      <w:pgNumType w:start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6D7" w:rsidRDefault="00E376D7">
      <w:r>
        <w:separator/>
      </w:r>
    </w:p>
  </w:endnote>
  <w:endnote w:type="continuationSeparator" w:id="0">
    <w:p w:rsidR="00E376D7" w:rsidRDefault="00E3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6A1" w:rsidRDefault="00017A5B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26E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766A1" w:rsidRDefault="00E376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6D7" w:rsidRDefault="00E376D7">
      <w:r>
        <w:separator/>
      </w:r>
    </w:p>
  </w:footnote>
  <w:footnote w:type="continuationSeparator" w:id="0">
    <w:p w:rsidR="00E376D7" w:rsidRDefault="00E3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132C"/>
    <w:multiLevelType w:val="hybridMultilevel"/>
    <w:tmpl w:val="A33EFBEA"/>
    <w:lvl w:ilvl="0" w:tplc="3788B9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3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5B"/>
    <w:rsid w:val="00017A5B"/>
    <w:rsid w:val="002226EC"/>
    <w:rsid w:val="00382947"/>
    <w:rsid w:val="00451BE0"/>
    <w:rsid w:val="00E3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6628"/>
  <w15:chartTrackingRefBased/>
  <w15:docId w15:val="{18CC7DBC-C3FC-4974-88EE-49B8EA6E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17A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A5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17A5B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017A5B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017A5B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</cp:revision>
  <dcterms:created xsi:type="dcterms:W3CDTF">2017-06-23T07:27:00Z</dcterms:created>
  <dcterms:modified xsi:type="dcterms:W3CDTF">2017-06-23T07:29:00Z</dcterms:modified>
</cp:coreProperties>
</file>